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embeddings/Microsoft_Excel_Worksheet1.xlsx" ContentType="application/vnd.openxmlformats-officedocument.spreadsheetml.sheet"/>
  <Override PartName="/word/embeddings/Microsoft_Excel_Worksheet2.xlsx" ContentType="application/vnd.openxmlformats-officedocument.spreadsheetml.sheet"/>
  <Override PartName="/word/embeddings/Microsoft_Excel_Worksheet3.xlsx" ContentType="application/vnd.openxmlformats-officedocument.spreadsheetml.sheet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E18CA" w:rsidRPr="006D43B6" w:rsidP="009C4726">
      <w:pPr>
        <w:ind w:firstLine="0"/>
        <w:jc w:val="center"/>
        <w:rPr>
          <w:rFonts w:ascii="Arial" w:hAnsi="Arial" w:cs="Arial"/>
          <w:b/>
        </w:rPr>
      </w:pPr>
      <w:r w:rsidRPr="006D43B6">
        <w:rPr>
          <w:rFonts w:ascii="Arial" w:hAnsi="Arial" w:cs="Arial"/>
          <w:b/>
        </w:rPr>
        <w:t>Информационно-статистический обзор</w:t>
      </w:r>
    </w:p>
    <w:p w:rsidR="009C4726" w:rsidRPr="006D43B6" w:rsidP="00F16D06">
      <w:pPr>
        <w:ind w:firstLine="0"/>
        <w:jc w:val="center"/>
        <w:rPr>
          <w:rFonts w:ascii="Arial" w:hAnsi="Arial" w:cs="Arial"/>
          <w:b/>
          <w:sz w:val="20"/>
        </w:rPr>
      </w:pPr>
      <w:r w:rsidRPr="006D43B6">
        <w:rPr>
          <w:rFonts w:ascii="Arial" w:hAnsi="Arial" w:cs="Arial"/>
          <w:b/>
        </w:rPr>
        <w:t xml:space="preserve">обращений граждан, направленных в </w:t>
      </w:r>
      <w:r w:rsidRPr="006D43B6" w:rsidR="00B917DD">
        <w:rPr>
          <w:rFonts w:ascii="Arial" w:hAnsi="Arial" w:cs="Arial"/>
          <w:b/>
        </w:rPr>
        <w:t>Управление</w:t>
      </w:r>
      <w:r w:rsidRPr="006D43B6" w:rsidR="00140ED1">
        <w:rPr>
          <w:rFonts w:ascii="Arial" w:hAnsi="Arial" w:cs="Arial"/>
          <w:b/>
        </w:rPr>
        <w:t xml:space="preserve"> Федеральной службы государственной статистики по Красноярскому краю</w:t>
      </w:r>
      <w:r w:rsidRPr="006D43B6" w:rsidR="00B917DD">
        <w:rPr>
          <w:rFonts w:ascii="Arial" w:hAnsi="Arial" w:cs="Arial"/>
          <w:b/>
        </w:rPr>
        <w:t>, Республике Хакасия и Республике Тыва (</w:t>
      </w:r>
      <w:r w:rsidRPr="006D43B6" w:rsidR="00B917DD">
        <w:rPr>
          <w:rFonts w:ascii="Arial" w:hAnsi="Arial" w:cs="Arial"/>
          <w:b/>
        </w:rPr>
        <w:t>Красноярскстат</w:t>
      </w:r>
      <w:r w:rsidRPr="006D43B6" w:rsidR="00B917DD">
        <w:rPr>
          <w:rFonts w:ascii="Arial" w:hAnsi="Arial" w:cs="Arial"/>
          <w:b/>
        </w:rPr>
        <w:t>)</w:t>
      </w:r>
    </w:p>
    <w:p w:rsidR="009C4726" w:rsidRPr="006D43B6" w:rsidP="009C4726">
      <w:pPr>
        <w:ind w:firstLine="0"/>
        <w:jc w:val="center"/>
        <w:rPr>
          <w:rFonts w:ascii="Arial" w:hAnsi="Arial" w:cs="Arial"/>
          <w:b/>
        </w:rPr>
      </w:pPr>
      <w:r w:rsidRPr="006D43B6">
        <w:rPr>
          <w:rFonts w:ascii="Arial" w:hAnsi="Arial" w:cs="Arial"/>
          <w:b/>
        </w:rPr>
        <w:t>в 2020 год</w:t>
      </w:r>
      <w:r w:rsidR="006F31C9">
        <w:rPr>
          <w:rFonts w:ascii="Arial" w:hAnsi="Arial" w:cs="Arial"/>
          <w:b/>
        </w:rPr>
        <w:t>у</w:t>
      </w:r>
    </w:p>
    <w:p w:rsidR="00D11846" w:rsidP="009C4726">
      <w:pPr>
        <w:ind w:firstLine="0"/>
        <w:jc w:val="center"/>
      </w:pPr>
    </w:p>
    <w:p w:rsidR="00CD4765" w:rsidRPr="00BF0282" w:rsidP="00CD4765">
      <w:pPr>
        <w:widowControl w:val="0"/>
        <w:spacing w:line="276" w:lineRule="auto"/>
      </w:pPr>
      <w:r>
        <w:t>В</w:t>
      </w:r>
      <w:r w:rsidR="00F16D06">
        <w:t xml:space="preserve"> </w:t>
      </w:r>
      <w:r w:rsidRPr="00D11846" w:rsidR="00D11846">
        <w:t xml:space="preserve">Управление Федеральной службы государственной статистики </w:t>
      </w:r>
      <w:r w:rsidR="00D11846">
        <w:br/>
      </w:r>
      <w:r w:rsidRPr="00D11846" w:rsidR="00D11846">
        <w:t>по Красноярскому краю, Республике Хакасия и Республике Тыва в 2020 год</w:t>
      </w:r>
      <w:r w:rsidR="006F31C9">
        <w:t>у</w:t>
      </w:r>
      <w:r w:rsidR="00D11846">
        <w:t xml:space="preserve"> </w:t>
      </w:r>
      <w:r w:rsidR="00F16D06">
        <w:t xml:space="preserve">поступило </w:t>
      </w:r>
      <w:r w:rsidR="006F31C9">
        <w:t>298</w:t>
      </w:r>
      <w:r w:rsidR="008519D0">
        <w:t xml:space="preserve"> </w:t>
      </w:r>
      <w:r w:rsidR="00F16D06">
        <w:t>обращени</w:t>
      </w:r>
      <w:r w:rsidR="00A827B2">
        <w:t>й</w:t>
      </w:r>
      <w:r>
        <w:t xml:space="preserve"> граждан</w:t>
      </w:r>
      <w:r>
        <w:t xml:space="preserve"> (далее – обращени</w:t>
      </w:r>
      <w:r w:rsidR="00F35B93">
        <w:t>е</w:t>
      </w:r>
      <w:r>
        <w:t>)</w:t>
      </w:r>
      <w:r>
        <w:t>, что на</w:t>
      </w:r>
      <w:r w:rsidR="00F16D06">
        <w:t xml:space="preserve"> </w:t>
      </w:r>
      <w:r w:rsidR="00E97789">
        <w:t>61</w:t>
      </w:r>
      <w:r w:rsidR="008519D0">
        <w:t xml:space="preserve"> </w:t>
      </w:r>
      <w:r w:rsidR="00E92985">
        <w:t xml:space="preserve">% </w:t>
      </w:r>
      <w:r w:rsidR="00A44672">
        <w:t>мен</w:t>
      </w:r>
      <w:r w:rsidR="00D97439">
        <w:t>ь</w:t>
      </w:r>
      <w:r w:rsidR="008519D0">
        <w:t>ше</w:t>
      </w:r>
      <w:r w:rsidR="0071041F">
        <w:t>,</w:t>
      </w:r>
      <w:r w:rsidR="00E92985">
        <w:t xml:space="preserve"> чем</w:t>
      </w:r>
      <w:r w:rsidR="00A827B2">
        <w:t xml:space="preserve"> </w:t>
      </w:r>
      <w:r w:rsidRPr="00D11846" w:rsidR="00A827B2">
        <w:t>в 20</w:t>
      </w:r>
      <w:r w:rsidR="00A827B2">
        <w:t>19</w:t>
      </w:r>
      <w:r w:rsidRPr="00D11846" w:rsidR="00A827B2">
        <w:t xml:space="preserve"> год</w:t>
      </w:r>
      <w:r w:rsidR="00E97789">
        <w:t>у</w:t>
      </w:r>
      <w:r>
        <w:t xml:space="preserve">. </w:t>
      </w:r>
    </w:p>
    <w:p w:rsidR="006765C6" w:rsidP="009C4726">
      <w:r w:rsidRPr="00A827B2">
        <w:t xml:space="preserve">Из них </w:t>
      </w:r>
      <w:r w:rsidR="000D1A7C">
        <w:t>240</w:t>
      </w:r>
      <w:r w:rsidRPr="00A827B2">
        <w:t xml:space="preserve"> </w:t>
      </w:r>
      <w:r w:rsidR="00B61F49">
        <w:t>обращений</w:t>
      </w:r>
      <w:r w:rsidRPr="00A827B2" w:rsidR="00B61F49">
        <w:t xml:space="preserve"> </w:t>
      </w:r>
      <w:r w:rsidRPr="00A827B2">
        <w:t>(</w:t>
      </w:r>
      <w:r>
        <w:t>8</w:t>
      </w:r>
      <w:r w:rsidR="000D1A7C">
        <w:t>1</w:t>
      </w:r>
      <w:r w:rsidRPr="00A827B2">
        <w:t xml:space="preserve"> %) поступило из Красноярского края, </w:t>
      </w:r>
      <w:r w:rsidR="000D1A7C">
        <w:t xml:space="preserve">42 </w:t>
      </w:r>
      <w:r w:rsidRPr="00A827B2">
        <w:t>(</w:t>
      </w:r>
      <w:r>
        <w:t>1</w:t>
      </w:r>
      <w:r w:rsidR="000D1A7C">
        <w:t>4</w:t>
      </w:r>
      <w:r w:rsidRPr="00A827B2">
        <w:t xml:space="preserve"> %)  </w:t>
      </w:r>
      <w:r>
        <w:t xml:space="preserve">− </w:t>
      </w:r>
      <w:r w:rsidRPr="00A827B2">
        <w:t xml:space="preserve">из Республики Хакасия, </w:t>
      </w:r>
      <w:r w:rsidR="000D1A7C">
        <w:t>16</w:t>
      </w:r>
      <w:r w:rsidRPr="00A827B2">
        <w:t xml:space="preserve"> (</w:t>
      </w:r>
      <w:r w:rsidR="000D1A7C">
        <w:t>5</w:t>
      </w:r>
      <w:r w:rsidRPr="00A827B2">
        <w:t xml:space="preserve"> %) </w:t>
      </w:r>
      <w:r>
        <w:t>−</w:t>
      </w:r>
      <w:r w:rsidRPr="00A827B2">
        <w:t xml:space="preserve"> из Республики Тыва.</w:t>
      </w:r>
    </w:p>
    <w:p w:rsidR="00E97789" w:rsidP="00E97789">
      <w:r>
        <w:t xml:space="preserve">По </w:t>
      </w:r>
      <w:r w:rsidRPr="00797917">
        <w:rPr>
          <w:b/>
        </w:rPr>
        <w:t>периодам года</w:t>
      </w:r>
      <w:r w:rsidRPr="00E5545B">
        <w:t xml:space="preserve"> </w:t>
      </w:r>
      <w:r>
        <w:t>поступило:</w:t>
      </w:r>
    </w:p>
    <w:p w:rsidR="00E97789" w:rsidP="00E97789">
      <w:r>
        <w:t xml:space="preserve">в </w:t>
      </w:r>
      <w:r>
        <w:rPr>
          <w:lang w:val="en-US"/>
        </w:rPr>
        <w:t>I</w:t>
      </w:r>
      <w:r w:rsidRPr="003317AA">
        <w:t xml:space="preserve"> </w:t>
      </w:r>
      <w:r>
        <w:t>квартале</w:t>
      </w:r>
      <w:r>
        <w:t xml:space="preserve"> – 91 (30 %), </w:t>
      </w:r>
    </w:p>
    <w:p w:rsidR="00E97789" w:rsidP="00E97789">
      <w:r>
        <w:t xml:space="preserve">во </w:t>
      </w:r>
      <w:r w:rsidRPr="00F34A0A">
        <w:rPr>
          <w:lang w:val="en-US"/>
        </w:rPr>
        <w:t>II</w:t>
      </w:r>
      <w:r w:rsidRPr="00F34A0A">
        <w:t xml:space="preserve"> квартале </w:t>
      </w:r>
      <w:r>
        <w:t>– 59 (20 %),</w:t>
      </w:r>
    </w:p>
    <w:p w:rsidR="00E97789" w:rsidP="00E97789">
      <w:r>
        <w:t xml:space="preserve">в </w:t>
      </w:r>
      <w:r w:rsidRPr="00F34A0A">
        <w:rPr>
          <w:lang w:val="en-US"/>
        </w:rPr>
        <w:t>III</w:t>
      </w:r>
      <w:r>
        <w:t xml:space="preserve"> </w:t>
      </w:r>
      <w:r>
        <w:t>квартале</w:t>
      </w:r>
      <w:r>
        <w:t xml:space="preserve"> –</w:t>
      </w:r>
      <w:r w:rsidRPr="007258BF">
        <w:t xml:space="preserve"> </w:t>
      </w:r>
      <w:r>
        <w:t>68 (23 %),</w:t>
      </w:r>
    </w:p>
    <w:p w:rsidR="00E97789" w:rsidP="00E97789">
      <w:r>
        <w:t xml:space="preserve">в </w:t>
      </w:r>
      <w:r w:rsidRPr="00F34A0A">
        <w:rPr>
          <w:lang w:val="en-US"/>
        </w:rPr>
        <w:t>IV</w:t>
      </w:r>
      <w:r w:rsidRPr="00F34A0A">
        <w:t xml:space="preserve"> </w:t>
      </w:r>
      <w:r w:rsidRPr="00F34A0A">
        <w:t>квартале</w:t>
      </w:r>
      <w:r>
        <w:t xml:space="preserve"> – 80 (27 %).</w:t>
      </w:r>
    </w:p>
    <w:p w:rsidR="00707A9A" w:rsidRPr="00586B34" w:rsidP="009C4726"/>
    <w:p w:rsidR="005670AD" w:rsidP="00B06BC2">
      <w:pPr>
        <w:ind w:firstLine="0"/>
      </w:pPr>
      <w:r w:rsidRPr="00B06BC2">
        <w:rPr>
          <w:noProof/>
        </w:rPr>
        <w:drawing>
          <wp:inline distT="0" distB="0" distL="0" distR="0">
            <wp:extent cx="6257580" cy="372370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40F4" w:rsidP="009C4726"/>
    <w:p w:rsidR="00CD7746" w:rsidP="009C4726">
      <w:r>
        <w:t>Количество поступивших</w:t>
      </w:r>
      <w:r w:rsidRPr="00CD7746">
        <w:t xml:space="preserve"> </w:t>
      </w:r>
      <w:r>
        <w:t xml:space="preserve">обращений </w:t>
      </w:r>
      <w:r w:rsidR="000E43B1">
        <w:t xml:space="preserve">в 2020 г. </w:t>
      </w:r>
      <w:r w:rsidRPr="00707A9A">
        <w:t>по типу</w:t>
      </w:r>
      <w:r>
        <w:t xml:space="preserve"> обращения:</w:t>
      </w:r>
    </w:p>
    <w:p w:rsidR="00CD7746" w:rsidP="00E240F4">
      <w:pPr>
        <w:tabs>
          <w:tab w:val="left" w:pos="1418"/>
        </w:tabs>
      </w:pPr>
      <w:r>
        <w:t xml:space="preserve">заявления </w:t>
      </w:r>
      <w:r w:rsidR="007258BF">
        <w:t>–</w:t>
      </w:r>
      <w:r>
        <w:t xml:space="preserve"> </w:t>
      </w:r>
      <w:r w:rsidR="000E43B1">
        <w:t>4</w:t>
      </w:r>
      <w:r w:rsidR="00BA61CE">
        <w:t>1</w:t>
      </w:r>
      <w:r w:rsidR="005670AD">
        <w:t xml:space="preserve"> </w:t>
      </w:r>
      <w:r w:rsidR="008519D0">
        <w:t>(1</w:t>
      </w:r>
      <w:r w:rsidR="000E43B1">
        <w:t>4</w:t>
      </w:r>
      <w:r w:rsidR="003F777C">
        <w:t xml:space="preserve"> </w:t>
      </w:r>
      <w:r>
        <w:t>%)</w:t>
      </w:r>
      <w:r>
        <w:rPr>
          <w:rStyle w:val="FootnoteReference"/>
        </w:rPr>
        <w:footnoteReference w:id="2"/>
      </w:r>
      <w:r>
        <w:t>;</w:t>
      </w:r>
    </w:p>
    <w:p w:rsidR="00CD7746" w:rsidP="00E240F4">
      <w:pPr>
        <w:tabs>
          <w:tab w:val="left" w:pos="1418"/>
        </w:tabs>
      </w:pPr>
      <w:r>
        <w:t xml:space="preserve">запросы </w:t>
      </w:r>
      <w:r w:rsidR="00CD4765">
        <w:t>о предоставлении официальной статистической информации и данных годовой бухгалтерской (финансовой) отчетности юридических лиц, осуществляющих свою деятельность на территории Российской Федерации</w:t>
      </w:r>
      <w:r>
        <w:t xml:space="preserve"> </w:t>
      </w:r>
      <w:r w:rsidR="007258BF">
        <w:t>–</w:t>
      </w:r>
      <w:r w:rsidR="00F16D06">
        <w:t xml:space="preserve"> </w:t>
      </w:r>
      <w:r w:rsidR="000E43B1">
        <w:t>2</w:t>
      </w:r>
      <w:r w:rsidR="00707A9A">
        <w:t>5</w:t>
      </w:r>
      <w:r w:rsidR="00BA61CE">
        <w:t>7</w:t>
      </w:r>
      <w:r w:rsidR="0080013E">
        <w:t> </w:t>
      </w:r>
      <w:r w:rsidR="00F16D06">
        <w:t>(</w:t>
      </w:r>
      <w:r w:rsidR="008519D0">
        <w:t>8</w:t>
      </w:r>
      <w:r w:rsidR="000E43B1">
        <w:t>6</w:t>
      </w:r>
      <w:r w:rsidR="003F777C">
        <w:t xml:space="preserve"> </w:t>
      </w:r>
      <w:r>
        <w:t>%).</w:t>
      </w:r>
    </w:p>
    <w:p w:rsidR="009C5ADF" w:rsidRPr="005C0DFC" w:rsidP="009C5ADF">
      <w:pPr>
        <w:spacing w:line="276" w:lineRule="auto"/>
      </w:pPr>
      <w:r w:rsidRPr="00B61F49">
        <w:t>Каналы поступления</w:t>
      </w:r>
      <w:r w:rsidRPr="005C0DFC">
        <w:t xml:space="preserve"> обращений</w:t>
      </w:r>
      <w:r>
        <w:t xml:space="preserve"> граждан:</w:t>
      </w:r>
    </w:p>
    <w:p w:rsidR="00136630" w:rsidP="009C4726">
      <w:r>
        <w:t xml:space="preserve">1. По </w:t>
      </w:r>
      <w:r w:rsidRPr="00B61F49">
        <w:t>источнику</w:t>
      </w:r>
      <w:r>
        <w:t xml:space="preserve"> </w:t>
      </w:r>
      <w:r w:rsidR="00BF2461">
        <w:t>поступления:</w:t>
      </w:r>
    </w:p>
    <w:p w:rsidR="00BF2461" w:rsidP="009C4726">
      <w:r>
        <w:t xml:space="preserve">от граждан </w:t>
      </w:r>
      <w:r w:rsidR="007258BF">
        <w:t>–</w:t>
      </w:r>
      <w:r>
        <w:t xml:space="preserve"> </w:t>
      </w:r>
      <w:r w:rsidR="000E43B1">
        <w:t>29</w:t>
      </w:r>
      <w:r w:rsidR="00BA61CE">
        <w:t>8</w:t>
      </w:r>
      <w:r>
        <w:t xml:space="preserve"> (</w:t>
      </w:r>
      <w:r w:rsidR="003F777C">
        <w:t xml:space="preserve">100 </w:t>
      </w:r>
      <w:r>
        <w:t>%)</w:t>
      </w:r>
      <w:r w:rsidR="000503C0">
        <w:t>.</w:t>
      </w:r>
    </w:p>
    <w:p w:rsidR="00BF2461" w:rsidP="009C4726">
      <w:r>
        <w:t xml:space="preserve">2. По </w:t>
      </w:r>
      <w:r w:rsidRPr="00B61F49">
        <w:t>типу доставки:</w:t>
      </w:r>
    </w:p>
    <w:p w:rsidR="00BF2461" w:rsidP="002C1F74">
      <w:pPr>
        <w:ind w:firstLine="1134"/>
      </w:pPr>
      <w:r>
        <w:t xml:space="preserve">Почтой России </w:t>
      </w:r>
      <w:r w:rsidR="007258BF">
        <w:t>–</w:t>
      </w:r>
      <w:r w:rsidR="00F16D06">
        <w:t xml:space="preserve"> </w:t>
      </w:r>
      <w:r w:rsidR="000E43B1">
        <w:t>4</w:t>
      </w:r>
      <w:r w:rsidR="00BA61CE">
        <w:t>4</w:t>
      </w:r>
      <w:r w:rsidR="005205E9">
        <w:t xml:space="preserve"> </w:t>
      </w:r>
      <w:r w:rsidR="00F16D06">
        <w:t>(</w:t>
      </w:r>
      <w:r w:rsidR="00BA61CE">
        <w:t>1</w:t>
      </w:r>
      <w:r w:rsidR="000E43B1">
        <w:t>5</w:t>
      </w:r>
      <w:r w:rsidR="003F777C">
        <w:t xml:space="preserve"> </w:t>
      </w:r>
      <w:r w:rsidR="00763E75">
        <w:t>%)</w:t>
      </w:r>
      <w:r>
        <w:t>;</w:t>
      </w:r>
    </w:p>
    <w:p w:rsidR="00BF2461" w:rsidP="002C1F74">
      <w:pPr>
        <w:ind w:firstLine="1134"/>
      </w:pPr>
      <w:r>
        <w:t xml:space="preserve">по информационно-телекоммуникационной сети «Интернет» (электронной почтой) </w:t>
      </w:r>
      <w:r w:rsidR="007258BF">
        <w:t>–</w:t>
      </w:r>
      <w:r w:rsidR="005134E8">
        <w:t xml:space="preserve"> </w:t>
      </w:r>
      <w:r w:rsidR="000E43B1">
        <w:t>129</w:t>
      </w:r>
      <w:r w:rsidR="00F16D06">
        <w:t xml:space="preserve"> (</w:t>
      </w:r>
      <w:r w:rsidR="000E43B1">
        <w:t>43</w:t>
      </w:r>
      <w:r w:rsidR="00B533EB">
        <w:t xml:space="preserve"> </w:t>
      </w:r>
      <w:r w:rsidR="00763E75">
        <w:t>%)</w:t>
      </w:r>
      <w:r w:rsidR="00661A5D">
        <w:t>;</w:t>
      </w:r>
    </w:p>
    <w:p w:rsidR="00661A5D" w:rsidP="002C1F74">
      <w:pPr>
        <w:ind w:firstLine="1134"/>
      </w:pPr>
      <w:r>
        <w:t>другим способ</w:t>
      </w:r>
      <w:r w:rsidR="003A6666">
        <w:t>ом</w:t>
      </w:r>
      <w:r>
        <w:t xml:space="preserve"> доставки</w:t>
      </w:r>
      <w:r>
        <w:t xml:space="preserve"> </w:t>
      </w:r>
      <w:r w:rsidR="007258BF">
        <w:t>–</w:t>
      </w:r>
      <w:r>
        <w:t xml:space="preserve"> </w:t>
      </w:r>
      <w:r w:rsidR="000E43B1">
        <w:t>125</w:t>
      </w:r>
      <w:r>
        <w:t xml:space="preserve"> (</w:t>
      </w:r>
      <w:r w:rsidR="000E43B1">
        <w:t>42</w:t>
      </w:r>
      <w:r w:rsidR="00B533EB">
        <w:t xml:space="preserve"> </w:t>
      </w:r>
      <w:r>
        <w:t>%)</w:t>
      </w:r>
      <w:r w:rsidR="00335071">
        <w:t>.</w:t>
      </w:r>
    </w:p>
    <w:p w:rsidR="002C1F74" w:rsidP="002C1F74">
      <w:pPr>
        <w:ind w:firstLine="1134"/>
      </w:pPr>
    </w:p>
    <w:p w:rsidR="00183EBF" w:rsidP="00B06BC2">
      <w:pPr>
        <w:ind w:firstLine="0"/>
      </w:pPr>
      <w:r>
        <w:rPr>
          <w:noProof/>
        </w:rPr>
        <w:drawing>
          <wp:inline distT="0" distB="0" distL="0" distR="0">
            <wp:extent cx="6257581" cy="3657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2109" w:rsidP="00852109">
      <w:pPr>
        <w:rPr>
          <w:lang w:val="en-US"/>
        </w:rPr>
      </w:pPr>
    </w:p>
    <w:p w:rsidR="009F648D" w:rsidP="00732B26"/>
    <w:p w:rsidR="009F648D" w:rsidP="009F648D">
      <w:pPr>
        <w:jc w:val="center"/>
      </w:pPr>
      <w:r w:rsidRPr="009F648D">
        <w:rPr>
          <w:noProof/>
        </w:rPr>
        <w:drawing>
          <wp:inline distT="0" distB="0" distL="0" distR="0">
            <wp:extent cx="6136395" cy="309574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7D5E" w:rsidP="00F22DE7"/>
    <w:p w:rsidR="00732B26" w:rsidP="00F22DE7">
      <w:r>
        <w:t>Красноярскстатом</w:t>
      </w:r>
      <w:r>
        <w:t xml:space="preserve"> в 2020 год</w:t>
      </w:r>
      <w:r w:rsidR="00F17D5E">
        <w:t>у</w:t>
      </w:r>
      <w:r>
        <w:t xml:space="preserve"> рассмотрено </w:t>
      </w:r>
      <w:r w:rsidR="00F17D5E">
        <w:t>297</w:t>
      </w:r>
      <w:r>
        <w:t xml:space="preserve"> обращени</w:t>
      </w:r>
      <w:r w:rsidR="00F17D5E">
        <w:t>й</w:t>
      </w:r>
      <w:r w:rsidR="00F22DE7">
        <w:t xml:space="preserve"> граждан</w:t>
      </w:r>
      <w:r>
        <w:t xml:space="preserve">. </w:t>
      </w:r>
      <w:r w:rsidRPr="00F22DE7" w:rsidR="00F22DE7">
        <w:t xml:space="preserve">На все обращения даны ответы по существу поставленных в них вопросов </w:t>
      </w:r>
      <w:r w:rsidR="007B547C">
        <w:br/>
      </w:r>
      <w:r w:rsidRPr="00F22DE7" w:rsidR="00F22DE7">
        <w:t>в установленные законодательством Российской Федерации сроки.</w:t>
      </w:r>
    </w:p>
    <w:p w:rsidR="00F22DE7" w:rsidP="00732B26"/>
    <w:p w:rsidR="00732B26" w:rsidP="00732B26">
      <w:r w:rsidRPr="00FA55A2">
        <w:t xml:space="preserve">Гражданам направлены ответы с </w:t>
      </w:r>
      <w:r w:rsidRPr="00F22DE7">
        <w:t>результатом рассмотрения</w:t>
      </w:r>
      <w:r w:rsidRPr="00FA55A2">
        <w:t xml:space="preserve"> обращений</w:t>
      </w:r>
      <w:r>
        <w:t>:</w:t>
      </w:r>
    </w:p>
    <w:p w:rsidR="00732B26" w:rsidP="00732B26">
      <w:r>
        <w:t xml:space="preserve">«разъяснено» – </w:t>
      </w:r>
      <w:r w:rsidR="007B547C">
        <w:t>46</w:t>
      </w:r>
      <w:r>
        <w:t xml:space="preserve"> (1</w:t>
      </w:r>
      <w:r w:rsidR="007B547C">
        <w:t>5</w:t>
      </w:r>
      <w:r>
        <w:t xml:space="preserve"> %);</w:t>
      </w:r>
    </w:p>
    <w:p w:rsidR="00732B26" w:rsidP="00732B26">
      <w:r>
        <w:t xml:space="preserve">«предоставлена статистическая информация и данные годовой бухгалтерской отчетности» – </w:t>
      </w:r>
      <w:r w:rsidR="007B547C">
        <w:t>2</w:t>
      </w:r>
      <w:r w:rsidR="00936FAB">
        <w:t>5</w:t>
      </w:r>
      <w:r w:rsidR="007B547C">
        <w:t>1</w:t>
      </w:r>
      <w:r>
        <w:t xml:space="preserve"> (8</w:t>
      </w:r>
      <w:r w:rsidR="007B547C">
        <w:t>5</w:t>
      </w:r>
      <w:r>
        <w:t xml:space="preserve"> %);</w:t>
      </w:r>
    </w:p>
    <w:p w:rsidR="00732B26" w:rsidP="00732B26"/>
    <w:p w:rsidR="00732B26" w:rsidP="00732B26">
      <w:r w:rsidRPr="00FA55A2">
        <w:t>Гражданам направлены ответы за подписью</w:t>
      </w:r>
      <w:r>
        <w:t>:</w:t>
      </w:r>
    </w:p>
    <w:p w:rsidR="00732B26" w:rsidP="00732B26">
      <w:r>
        <w:t xml:space="preserve">руководителя </w:t>
      </w:r>
      <w:r>
        <w:t>Красноярскстата</w:t>
      </w:r>
      <w:r>
        <w:t xml:space="preserve"> – </w:t>
      </w:r>
      <w:r w:rsidR="007B547C">
        <w:t>44</w:t>
      </w:r>
      <w:r>
        <w:t xml:space="preserve"> (1</w:t>
      </w:r>
      <w:r w:rsidR="007B547C">
        <w:t>5</w:t>
      </w:r>
      <w:r>
        <w:t xml:space="preserve"> %);</w:t>
      </w:r>
    </w:p>
    <w:p w:rsidR="00732B26" w:rsidP="00732B26">
      <w:r>
        <w:t xml:space="preserve">заместителя руководителя </w:t>
      </w:r>
      <w:r>
        <w:t>Красноярскстата</w:t>
      </w:r>
      <w:r>
        <w:t xml:space="preserve"> – </w:t>
      </w:r>
      <w:r w:rsidR="007B547C">
        <w:t>2</w:t>
      </w:r>
      <w:r w:rsidR="00936FAB">
        <w:t>5</w:t>
      </w:r>
      <w:r w:rsidR="007B547C">
        <w:t>3</w:t>
      </w:r>
      <w:r>
        <w:t xml:space="preserve"> (8</w:t>
      </w:r>
      <w:r w:rsidR="007B547C">
        <w:t>5</w:t>
      </w:r>
      <w:r>
        <w:t xml:space="preserve"> %).</w:t>
      </w:r>
    </w:p>
    <w:p w:rsidR="00732B26" w:rsidP="00732B26"/>
    <w:p w:rsidR="00732B26" w:rsidP="00732B26">
      <w:pPr>
        <w:widowControl w:val="0"/>
      </w:pPr>
      <w:r w:rsidRPr="00D6520F">
        <w:t xml:space="preserve">В связи с действием режима повышенной готовности в связи с угрозой распространения новой </w:t>
      </w:r>
      <w:r w:rsidRPr="00D6520F">
        <w:t>коронавирусной</w:t>
      </w:r>
      <w:r w:rsidRPr="00D6520F">
        <w:t xml:space="preserve"> инфекции (2019-nCoV) и ограничением посещения общественных мест гражданами (самоизоляция) </w:t>
      </w:r>
      <w:r>
        <w:t>л</w:t>
      </w:r>
      <w:r w:rsidRPr="00BF0282">
        <w:t>ичный прием граждан руководством Красноярскстата</w:t>
      </w:r>
      <w:r>
        <w:t xml:space="preserve"> </w:t>
      </w:r>
      <w:r w:rsidRPr="00BF0282">
        <w:t>в</w:t>
      </w:r>
      <w:r>
        <w:t xml:space="preserve"> 2020 год</w:t>
      </w:r>
      <w:r w:rsidR="007B547C">
        <w:t>у</w:t>
      </w:r>
      <w:bookmarkStart w:id="0" w:name="_GoBack"/>
      <w:bookmarkEnd w:id="0"/>
      <w:r>
        <w:t xml:space="preserve"> </w:t>
      </w:r>
      <w:r w:rsidRPr="00BF0282">
        <w:t>не проводился</w:t>
      </w:r>
      <w:r>
        <w:t>.</w:t>
      </w:r>
    </w:p>
    <w:p w:rsidR="00FB3EEF" w:rsidP="00732B26">
      <w:pPr>
        <w:widowControl w:val="0"/>
      </w:pPr>
    </w:p>
    <w:p w:rsidR="00FB3EEF" w:rsidRPr="00BF0282" w:rsidP="00FB3EEF">
      <w:pPr>
        <w:widowControl w:val="0"/>
        <w:jc w:val="center"/>
      </w:pPr>
      <w:r>
        <w:t>_________</w:t>
      </w:r>
    </w:p>
    <w:p w:rsidR="00732B26" w:rsidP="00732B26">
      <w:pPr>
        <w:pStyle w:val="Default"/>
        <w:ind w:firstLine="709"/>
        <w:jc w:val="both"/>
        <w:rPr>
          <w:sz w:val="28"/>
          <w:szCs w:val="28"/>
        </w:rPr>
      </w:pPr>
    </w:p>
    <w:p w:rsidR="00F11764" w:rsidRPr="00586B34" w:rsidP="006765C6">
      <w:pPr>
        <w:widowControl w:val="0"/>
        <w:spacing w:line="276" w:lineRule="auto"/>
      </w:pPr>
    </w:p>
    <w:sectPr w:rsidSect="00B06BC2">
      <w:headerReference w:type="default" r:id="rId9"/>
      <w:footnotePr>
        <w:numRestart w:val="eachPage"/>
      </w:footnotePr>
      <w:pgSz w:w="11906" w:h="16838"/>
      <w:pgMar w:top="1134" w:right="850" w:bottom="709" w:left="1134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E55CF" w:rsidP="00CD7746">
      <w:r>
        <w:separator/>
      </w:r>
    </w:p>
  </w:footnote>
  <w:footnote w:type="continuationSeparator" w:id="1">
    <w:p w:rsidR="000E55CF" w:rsidP="00CD7746">
      <w:r>
        <w:continuationSeparator/>
      </w:r>
    </w:p>
  </w:footnote>
  <w:footnote w:id="2">
    <w:p w:rsidR="00F16D06">
      <w:pPr>
        <w:pStyle w:val="FootnoteText"/>
      </w:pPr>
      <w:r>
        <w:rPr>
          <w:rStyle w:val="FootnoteReference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Content>
      <w:p w:rsidR="00F16D0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47C">
          <w:rPr>
            <w:noProof/>
          </w:rPr>
          <w:t>3</w:t>
        </w:r>
        <w:r>
          <w:fldChar w:fldCharType="end"/>
        </w:r>
      </w:p>
    </w:sdtContent>
  </w:sdt>
  <w:p w:rsidR="00F16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1A209A"/>
    <w:multiLevelType w:val="multilevel"/>
    <w:tmpl w:val="6324E706"/>
    <w:lvl w:ilvl="0">
      <w:start w:val="1"/>
      <w:numFmt w:val="upperRoman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Heading1">
    <w:name w:val="heading 1"/>
    <w:basedOn w:val="Normal"/>
    <w:next w:val="Normal"/>
    <w:link w:val="1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2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Heading3">
    <w:name w:val="heading 3"/>
    <w:aliases w:val="Heading 3 Char"/>
    <w:basedOn w:val="Normal"/>
    <w:next w:val="Normal"/>
    <w:link w:val="3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4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5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6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7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8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9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">
    <w:name w:val="Заголовок 2 Знак"/>
    <w:basedOn w:val="DefaultParagraphFont"/>
    <w:link w:val="Heading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">
    <w:name w:val="Заголовок 3 Знак"/>
    <w:aliases w:val="Heading 3 Char Знак"/>
    <w:basedOn w:val="DefaultParagraphFont"/>
    <w:link w:val="Heading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">
    <w:name w:val="Заголовок 4 Знак"/>
    <w:basedOn w:val="DefaultParagraphFont"/>
    <w:link w:val="Heading4"/>
    <w:rsid w:val="00DA6275"/>
    <w:rPr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DefaultParagraphFont"/>
    <w:link w:val="Heading5"/>
    <w:rsid w:val="00DA6275"/>
    <w:rPr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DefaultParagraphFont"/>
    <w:link w:val="Heading6"/>
    <w:rsid w:val="00DA6275"/>
    <w:rPr>
      <w:b/>
      <w:bCs/>
      <w:sz w:val="22"/>
      <w:szCs w:val="22"/>
      <w:lang w:eastAsia="ru-RU"/>
    </w:rPr>
  </w:style>
  <w:style w:type="character" w:customStyle="1" w:styleId="7">
    <w:name w:val="Заголовок 7 Знак"/>
    <w:basedOn w:val="DefaultParagraphFont"/>
    <w:link w:val="Heading7"/>
    <w:rsid w:val="00DA6275"/>
    <w:rPr>
      <w:sz w:val="24"/>
      <w:szCs w:val="24"/>
      <w:lang w:eastAsia="ru-RU"/>
    </w:rPr>
  </w:style>
  <w:style w:type="character" w:customStyle="1" w:styleId="8">
    <w:name w:val="Заголовок 8 Знак"/>
    <w:basedOn w:val="DefaultParagraphFont"/>
    <w:link w:val="Heading8"/>
    <w:rsid w:val="00DA6275"/>
    <w:rPr>
      <w:i/>
      <w:iCs/>
      <w:sz w:val="24"/>
      <w:szCs w:val="24"/>
      <w:lang w:eastAsia="ru-RU"/>
    </w:rPr>
  </w:style>
  <w:style w:type="character" w:customStyle="1" w:styleId="9">
    <w:name w:val="Заголовок 9 Знак"/>
    <w:basedOn w:val="DefaultParagraphFont"/>
    <w:link w:val="Heading9"/>
    <w:rsid w:val="00DA6275"/>
    <w:rPr>
      <w:rFonts w:ascii="Arial" w:hAnsi="Arial" w:cs="Arial"/>
      <w:sz w:val="22"/>
      <w:szCs w:val="22"/>
      <w:lang w:eastAsia="ru-RU"/>
    </w:rPr>
  </w:style>
  <w:style w:type="paragraph" w:styleId="Caption">
    <w:name w:val="caption"/>
    <w:basedOn w:val="Normal"/>
    <w:next w:val="Normal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Strong">
    <w:name w:val="Strong"/>
    <w:basedOn w:val="DefaultParagraphFont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a"/>
    <w:uiPriority w:val="99"/>
    <w:semiHidden/>
    <w:unhideWhenUsed/>
    <w:rsid w:val="00CD7746"/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rsid w:val="00CD7746"/>
    <w:rPr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D7746"/>
    <w:rPr>
      <w:vertAlign w:val="superscript"/>
    </w:rPr>
  </w:style>
  <w:style w:type="paragraph" w:styleId="Header">
    <w:name w:val="header"/>
    <w:basedOn w:val="Normal"/>
    <w:link w:val="a0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E18CA"/>
    <w:rPr>
      <w:sz w:val="28"/>
      <w:szCs w:val="28"/>
      <w:lang w:eastAsia="ru-RU"/>
    </w:rPr>
  </w:style>
  <w:style w:type="paragraph" w:styleId="Footer">
    <w:name w:val="footer"/>
    <w:basedOn w:val="Normal"/>
    <w:link w:val="a1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2E18CA"/>
    <w:rPr>
      <w:sz w:val="28"/>
      <w:szCs w:val="28"/>
      <w:lang w:eastAsia="ru-RU"/>
    </w:rPr>
  </w:style>
  <w:style w:type="character" w:styleId="PageNumber">
    <w:name w:val="page number"/>
    <w:basedOn w:val="DefaultParagraphFont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Normal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BalloonText">
    <w:name w:val="Balloon Text"/>
    <w:basedOn w:val="Normal"/>
    <w:link w:val="a2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EndnoteText">
    <w:name w:val="endnote text"/>
    <w:basedOn w:val="Normal"/>
    <w:link w:val="a3"/>
    <w:uiPriority w:val="99"/>
    <w:semiHidden/>
    <w:unhideWhenUsed/>
    <w:rsid w:val="009661E0"/>
    <w:rPr>
      <w:sz w:val="20"/>
      <w:szCs w:val="20"/>
    </w:rPr>
  </w:style>
  <w:style w:type="character" w:customStyle="1" w:styleId="a3">
    <w:name w:val="Текст концевой сноски Знак"/>
    <w:basedOn w:val="DefaultParagraphFont"/>
    <w:link w:val="EndnoteText"/>
    <w:uiPriority w:val="99"/>
    <w:semiHidden/>
    <w:rsid w:val="009661E0"/>
    <w:rPr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hart" Target="charts/chart1.xml" /><Relationship Id="rId7" Type="http://schemas.openxmlformats.org/officeDocument/2006/relationships/chart" Target="charts/chart2.xml" /><Relationship Id="rId8" Type="http://schemas.openxmlformats.org/officeDocument/2006/relationships/chart" Target="charts/chart3.xml" /><Relationship Id="rId9" Type="http://schemas.openxmlformats.org/officeDocument/2006/relationships/header" Target="header1.xml" /></Relationships>
</file>

<file path=word/charts/_rels/chart1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.xlsx" /></Relationships>
</file>

<file path=word/charts/_rels/chart2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.xlsx" /></Relationships>
</file>

<file path=word/charts/_rels/chart3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3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Количество обращений градан, поступивших </a:t>
            </a:r>
          </a:p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в Красноярскстат в 2018-2020 гг.</a:t>
            </a:r>
          </a:p>
        </c:rich>
      </c:tx>
      <c:layout>
        <c:manualLayout>
          <c:xMode val="edge"/>
          <c:yMode val="edge"/>
          <c:x val="0.21463442839260491"/>
          <c:y val="0.020463847203274217"/>
        </c:manualLayout>
      </c:layout>
    </c:title>
    <c:view3D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28399121703653409"/>
          <c:y val="0.16238062755798091"/>
          <c:w val="0.95537280875140174"/>
          <c:h val="0.773794459185098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.00828510167142754"/>
                  <c:y val="-0.0511590832611119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1081482638601051"/>
                  <c:y val="-0.0545682385645989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13010407527396448"/>
                  <c:y val="-0.0545698499504364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0878638110928062"/>
                  <c:y val="-0.017050298380221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626</c:v>
                </c:pt>
                <c:pt idx="1">
                  <c:v>554</c:v>
                </c:pt>
                <c:pt idx="2">
                  <c:v>298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5605888"/>
        <c:axId val="80004608"/>
        <c:axId val="0"/>
      </c:bar3DChart>
      <c:catAx>
        <c:axId val="55605888"/>
        <c:scaling>
          <c:orientation val="minMax"/>
        </c:scaling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0004608"/>
        <c:crosses val="autoZero"/>
        <c:auto val="1"/>
        <c:lblAlgn val="ctr"/>
        <c:lblOffset val="100"/>
      </c:catAx>
      <c:valAx>
        <c:axId val="80004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556058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Количество обращений граждан </a:t>
            </a:r>
          </a:p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по типу доставки в Красноярскстат</a:t>
            </a:r>
          </a:p>
        </c:rich>
      </c:tx>
    </c:title>
    <c:view3D>
      <c:rAngAx val="1"/>
    </c:view3D>
    <c:floor>
      <c:thickness val="0"/>
    </c:floor>
    <c:sideWall>
      <c:thickness val="0"/>
    </c:sideWall>
    <c:backWall>
      <c:thickness val="0"/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0"/>
              <c:layout>
                <c:manualLayout>
                  <c:x val="0.012177229507696338"/>
                  <c:y val="-0.01041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14206767758979106"/>
                  <c:y val="-0.00694444444444445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16236306010261797"/>
                  <c:y val="-0.01041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187</c:v>
                </c:pt>
                <c:pt idx="2">
                  <c:v>347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bg2"/>
            </a:solidFill>
          </c:spPr>
          <c:dLbls>
            <c:dLbl>
              <c:idx val="0"/>
              <c:layout>
                <c:manualLayout>
                  <c:x val="0.014206767758979087"/>
                  <c:y val="-0.0208333333333333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10147691256413623"/>
                  <c:y val="-0.017361111111111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12177229507696338"/>
                  <c:y val="-0.0208333333333333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73</c:v>
                </c:pt>
                <c:pt idx="1">
                  <c:v>175</c:v>
                </c:pt>
                <c:pt idx="2">
                  <c:v>347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dLbls>
            <c:dLbl>
              <c:idx val="0"/>
              <c:layout>
                <c:manualLayout>
                  <c:x val="0.010147691256413623"/>
                  <c:y val="-0.00694444444444445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10147691256413623"/>
                  <c:y val="-0.017361111111111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12177229507696338"/>
                  <c:y val="-0.00694444444444445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anchor="t" anchorCtr="0"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44</c:v>
                </c:pt>
                <c:pt idx="1">
                  <c:v>129</c:v>
                </c:pt>
                <c:pt idx="2">
                  <c:v>125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76829056"/>
        <c:axId val="76830592"/>
        <c:axId val="0"/>
      </c:bar3DChart>
      <c:catAx>
        <c:axId val="76829056"/>
        <c:scaling>
          <c:orientation val="minMax"/>
        </c:scaling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76830592"/>
        <c:crosses val="autoZero"/>
        <c:auto val="1"/>
        <c:lblAlgn val="ctr"/>
        <c:lblOffset val="100"/>
      </c:catAx>
      <c:valAx>
        <c:axId val="76830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682905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 b="1">
                <a:latin typeface="Arial" pitchFamily="34" charset="0"/>
                <a:cs typeface="Arial" pitchFamily="34" charset="0"/>
              </a:rPr>
              <a:t>Вопросы обращений граждан 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8896086382965952"/>
          <c:y val="0.0287168819086874"/>
        </c:manualLayout>
      </c:layout>
    </c:title>
    <c:plotArea>
      <c:layout>
        <c:manualLayout>
          <c:layoutTarget val="inner"/>
          <c:xMode val="edge"/>
          <c:yMode val="edge"/>
          <c:x val="0.2930410378923694"/>
          <c:y val="0.19580688165249147"/>
          <c:w val="0.41391773274198734"/>
          <c:h val="0.6982991783222036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257</c:v>
                </c:pt>
                <c:pt idx="1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068614878931359535"/>
          <c:y val="0.90538514216310162"/>
          <c:w val="0.738593099042679"/>
          <c:h val="0.070000387629452085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9F85-CB87-4504-90C5-ABABA989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Шатанова</cp:lastModifiedBy>
  <cp:revision>5</cp:revision>
  <cp:lastPrinted>2020-07-21T06:30:00Z</cp:lastPrinted>
  <dcterms:created xsi:type="dcterms:W3CDTF">2021-01-13T08:54:00Z</dcterms:created>
  <dcterms:modified xsi:type="dcterms:W3CDTF">2021-01-15T02:16:00Z</dcterms:modified>
</cp:coreProperties>
</file>